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0174A" w14:textId="4EDCFA88" w:rsidR="006066DD" w:rsidRPr="00C7053D" w:rsidRDefault="006066DD">
      <w:pPr>
        <w:rPr>
          <w:b/>
          <w:bCs/>
          <w:sz w:val="28"/>
          <w:szCs w:val="28"/>
        </w:rPr>
      </w:pPr>
      <w:r w:rsidRPr="006066DD">
        <w:rPr>
          <w:b/>
          <w:bCs/>
          <w:sz w:val="28"/>
          <w:szCs w:val="28"/>
        </w:rPr>
        <w:t>OBJECT LESSONS</w:t>
      </w:r>
      <w:r>
        <w:rPr>
          <w:b/>
          <w:bCs/>
          <w:sz w:val="28"/>
          <w:szCs w:val="28"/>
        </w:rPr>
        <w:t xml:space="preserve">: </w:t>
      </w:r>
      <w:r w:rsidR="00F95016">
        <w:rPr>
          <w:b/>
          <w:bCs/>
          <w:sz w:val="28"/>
          <w:szCs w:val="28"/>
        </w:rPr>
        <w:t xml:space="preserve"> </w:t>
      </w:r>
      <w:r w:rsidR="00551414">
        <w:rPr>
          <w:b/>
          <w:bCs/>
          <w:sz w:val="28"/>
          <w:szCs w:val="28"/>
        </w:rPr>
        <w:t>Making the World a Better Place Through Kiwanis</w:t>
      </w:r>
    </w:p>
    <w:p w14:paraId="2ADBD298" w14:textId="77777777" w:rsidR="006066DD" w:rsidRPr="00F95016" w:rsidRDefault="006066DD"/>
    <w:p w14:paraId="27CCE0CC" w14:textId="2637DE3F" w:rsidR="00F95016" w:rsidRPr="008F2D39" w:rsidRDefault="00F95016">
      <w:pPr>
        <w:rPr>
          <w:i/>
          <w:iCs/>
        </w:rPr>
      </w:pPr>
      <w:r w:rsidRPr="008F2D39">
        <w:rPr>
          <w:i/>
          <w:iCs/>
        </w:rPr>
        <w:t>In 2024, Kiwanis International will celebrate the centennial of its Six Objects of Kiwanis</w:t>
      </w:r>
      <w:r w:rsidR="00583347">
        <w:rPr>
          <w:i/>
          <w:iCs/>
        </w:rPr>
        <w:t xml:space="preserve"> at the International Convention in Denver, Colorado</w:t>
      </w:r>
      <w:r w:rsidRPr="008F2D39">
        <w:rPr>
          <w:i/>
          <w:iCs/>
        </w:rPr>
        <w:t xml:space="preserve">.  </w:t>
      </w:r>
    </w:p>
    <w:p w14:paraId="0D069B99" w14:textId="77777777" w:rsidR="00F95016" w:rsidRDefault="00F95016"/>
    <w:p w14:paraId="17F32388" w14:textId="239D47D2" w:rsidR="00F95016" w:rsidRDefault="008F2D39">
      <w:r>
        <w:t>In 1924, w</w:t>
      </w:r>
      <w:r w:rsidR="00F95016">
        <w:t xml:space="preserve">ith Kiwanis clubs sprouting all over the United States and </w:t>
      </w:r>
      <w:r w:rsidR="009E5508">
        <w:t>into</w:t>
      </w:r>
      <w:r w:rsidR="00F95016">
        <w:t xml:space="preserve"> Canada, a desire arose to delineate specifically what behaviors and priorities every Kiwanian and Kiwanis Club should display to the world.  What </w:t>
      </w:r>
      <w:r w:rsidR="000A150B">
        <w:t>should</w:t>
      </w:r>
      <w:r w:rsidR="00F95016">
        <w:t xml:space="preserve"> Kiwanis bring consistently to communities</w:t>
      </w:r>
      <w:r w:rsidR="009E5508">
        <w:t xml:space="preserve"> wherever they are</w:t>
      </w:r>
      <w:r w:rsidR="00F95016">
        <w:t>?  What beliefs and values must drive our work?</w:t>
      </w:r>
      <w:r w:rsidR="004003C1">
        <w:t xml:space="preserve">  What </w:t>
      </w:r>
      <w:r w:rsidR="000A150B">
        <w:t>must be</w:t>
      </w:r>
      <w:r w:rsidR="004003C1">
        <w:t xml:space="preserve"> our </w:t>
      </w:r>
      <w:r w:rsidR="000A150B">
        <w:t xml:space="preserve">unique </w:t>
      </w:r>
      <w:r w:rsidR="004003C1">
        <w:t>overarching goals?</w:t>
      </w:r>
    </w:p>
    <w:p w14:paraId="4CD9B866" w14:textId="77777777" w:rsidR="00F95016" w:rsidRDefault="00F95016"/>
    <w:p w14:paraId="198A3071" w14:textId="1E2396AC" w:rsidR="008F2D39" w:rsidRDefault="00F95016">
      <w:r>
        <w:t>During the 9</w:t>
      </w:r>
      <w:r w:rsidRPr="00F95016">
        <w:rPr>
          <w:vertAlign w:val="superscript"/>
        </w:rPr>
        <w:t>th</w:t>
      </w:r>
      <w:r>
        <w:t xml:space="preserve"> Annual </w:t>
      </w:r>
      <w:r w:rsidR="008F2D39">
        <w:t xml:space="preserve">International </w:t>
      </w:r>
      <w:r>
        <w:t xml:space="preserve">Convention </w:t>
      </w:r>
      <w:r w:rsidR="00583347">
        <w:t>in</w:t>
      </w:r>
      <w:r>
        <w:t xml:space="preserve"> Denver, Colorado, 3,363 delegates approved six </w:t>
      </w:r>
      <w:r w:rsidR="00583347">
        <w:t xml:space="preserve">high-level </w:t>
      </w:r>
      <w:r>
        <w:t xml:space="preserve">value statements to guide </w:t>
      </w:r>
      <w:r w:rsidR="00DB501A">
        <w:t xml:space="preserve">all </w:t>
      </w:r>
      <w:r>
        <w:t xml:space="preserve">Kiwanians in their club activities and partnerships.  </w:t>
      </w:r>
      <w:r w:rsidR="008F2D39">
        <w:t>Very few things last 100 years, but a</w:t>
      </w:r>
      <w:r>
        <w:t xml:space="preserve">mazingly those six statements remain virtually unchanged since </w:t>
      </w:r>
      <w:r w:rsidR="008F2D39">
        <w:t xml:space="preserve">their </w:t>
      </w:r>
      <w:r>
        <w:t xml:space="preserve">adoption in 1924.  </w:t>
      </w:r>
    </w:p>
    <w:p w14:paraId="40E2F40E" w14:textId="77777777" w:rsidR="008F2D39" w:rsidRDefault="008F2D39"/>
    <w:p w14:paraId="77A9A7A3" w14:textId="18678149" w:rsidR="008F2D39" w:rsidRDefault="00F95016">
      <w:r>
        <w:t>Through</w:t>
      </w:r>
      <w:r w:rsidR="0003458E">
        <w:t xml:space="preserve">out KI’s </w:t>
      </w:r>
      <w:r>
        <w:t xml:space="preserve">rapid international expansion, the Objects remained </w:t>
      </w:r>
      <w:r w:rsidR="008F2D39">
        <w:t>the Objects</w:t>
      </w:r>
      <w:r>
        <w:t xml:space="preserve">. In hard economic times and booming times, in war and in peace, </w:t>
      </w:r>
      <w:r w:rsidR="0003458E">
        <w:t xml:space="preserve">and </w:t>
      </w:r>
      <w:r w:rsidR="001D2EC5">
        <w:t xml:space="preserve">even </w:t>
      </w:r>
      <w:r w:rsidR="0003458E">
        <w:t>today</w:t>
      </w:r>
      <w:r w:rsidR="001D2EC5">
        <w:t xml:space="preserve"> </w:t>
      </w:r>
      <w:r w:rsidR="008F2D39">
        <w:t xml:space="preserve">Kiwanians </w:t>
      </w:r>
      <w:r w:rsidR="00DB501A">
        <w:t>still are</w:t>
      </w:r>
      <w:r w:rsidR="008F2D39">
        <w:t xml:space="preserve"> guided by six permanent and comprehensive guidelines that </w:t>
      </w:r>
      <w:r w:rsidR="0003458E">
        <w:t>describe our unique value p</w:t>
      </w:r>
      <w:r w:rsidR="008F2D39">
        <w:t xml:space="preserve">roposition to each community we serve.  </w:t>
      </w:r>
    </w:p>
    <w:p w14:paraId="4F889EE7" w14:textId="77777777" w:rsidR="008F2D39" w:rsidRDefault="008F2D39"/>
    <w:p w14:paraId="4AC9A249" w14:textId="7F6BD689" w:rsidR="00DB501A" w:rsidRPr="00DB501A" w:rsidRDefault="00DB501A">
      <w:pPr>
        <w:rPr>
          <w:b/>
          <w:bCs/>
        </w:rPr>
      </w:pPr>
      <w:r w:rsidRPr="00DB501A">
        <w:rPr>
          <w:b/>
          <w:bCs/>
        </w:rPr>
        <w:t>WHAT ARE THE OBJECTS?</w:t>
      </w:r>
    </w:p>
    <w:p w14:paraId="5D94469F" w14:textId="02DFEFD4" w:rsidR="006066DD" w:rsidRPr="00551414" w:rsidRDefault="008F2D39">
      <w:r w:rsidRPr="00551414">
        <w:t xml:space="preserve">The Objects of Kiwanis answer </w:t>
      </w:r>
      <w:r w:rsidR="00551414" w:rsidRPr="00551414">
        <w:t>two questions</w:t>
      </w:r>
      <w:r w:rsidR="00551414">
        <w:t xml:space="preserve"> for all to know</w:t>
      </w:r>
      <w:r w:rsidR="00551414" w:rsidRPr="00551414">
        <w:t>.  W</w:t>
      </w:r>
      <w:r w:rsidRPr="00551414">
        <w:t>hat do Kiwanians do?</w:t>
      </w:r>
      <w:r w:rsidR="00551414" w:rsidRPr="00551414">
        <w:t xml:space="preserve"> And for what purpose</w:t>
      </w:r>
      <w:r w:rsidR="00551414">
        <w:t>s do we do them</w:t>
      </w:r>
      <w:r w:rsidR="00551414" w:rsidRPr="00551414">
        <w:t>?</w:t>
      </w:r>
    </w:p>
    <w:p w14:paraId="4BA4FBE1" w14:textId="25337D85" w:rsidR="008F2D39" w:rsidRDefault="008F2D39" w:rsidP="008F2D39">
      <w:pPr>
        <w:pStyle w:val="ListParagraph"/>
        <w:numPr>
          <w:ilvl w:val="0"/>
          <w:numId w:val="1"/>
        </w:numPr>
      </w:pPr>
      <w:r>
        <w:t>We give primacy to the human and spiritual, rather than the material, values of life.</w:t>
      </w:r>
    </w:p>
    <w:p w14:paraId="68CA1241" w14:textId="7E3BAB41" w:rsidR="008F2D39" w:rsidRDefault="008F2D39" w:rsidP="008F2D39">
      <w:pPr>
        <w:pStyle w:val="ListParagraph"/>
        <w:numPr>
          <w:ilvl w:val="0"/>
          <w:numId w:val="1"/>
        </w:numPr>
      </w:pPr>
      <w:r>
        <w:t>We encourage the daily living of the Golden Rule in all human relationships.</w:t>
      </w:r>
    </w:p>
    <w:p w14:paraId="1072BCD0" w14:textId="65D07637" w:rsidR="008F2D39" w:rsidRDefault="008F2D39" w:rsidP="008F2D39">
      <w:pPr>
        <w:pStyle w:val="ListParagraph"/>
        <w:numPr>
          <w:ilvl w:val="0"/>
          <w:numId w:val="1"/>
        </w:numPr>
      </w:pPr>
      <w:r>
        <w:t>We promote the adoption and the application of higher social, business, and professional standards.</w:t>
      </w:r>
    </w:p>
    <w:p w14:paraId="746DF203" w14:textId="0F2BFA71" w:rsidR="008F2D39" w:rsidRDefault="008F2D39" w:rsidP="008F2D39">
      <w:pPr>
        <w:pStyle w:val="ListParagraph"/>
        <w:numPr>
          <w:ilvl w:val="0"/>
          <w:numId w:val="1"/>
        </w:numPr>
      </w:pPr>
      <w:r>
        <w:t>We develop, by precept and example, a more intelligent, aggressive, and serviceable citizenship.</w:t>
      </w:r>
    </w:p>
    <w:p w14:paraId="4CFD58C0" w14:textId="00D70B85" w:rsidR="008F2D39" w:rsidRDefault="008F2D39" w:rsidP="008F2D39">
      <w:pPr>
        <w:pStyle w:val="ListParagraph"/>
        <w:numPr>
          <w:ilvl w:val="0"/>
          <w:numId w:val="1"/>
        </w:numPr>
      </w:pPr>
      <w:r>
        <w:t>We provide, through Kiwanis clubs, a practical means to form enduring friendships, to render altruistic service, and to build better communities.</w:t>
      </w:r>
    </w:p>
    <w:p w14:paraId="7004B05B" w14:textId="41EC72CE" w:rsidR="008F2D39" w:rsidRDefault="008F2D39" w:rsidP="008F2D39">
      <w:pPr>
        <w:pStyle w:val="ListParagraph"/>
        <w:numPr>
          <w:ilvl w:val="0"/>
          <w:numId w:val="1"/>
        </w:numPr>
      </w:pPr>
      <w:r>
        <w:t>We cooperate in creating and maintaining that sound public opinion and high idealism that make possible the increase of righteousness, justice, patriotism, and goodwill.</w:t>
      </w:r>
    </w:p>
    <w:p w14:paraId="64161E42" w14:textId="77777777" w:rsidR="001D2EC5" w:rsidRDefault="001D2EC5" w:rsidP="001D2EC5"/>
    <w:p w14:paraId="40DFCC8D" w14:textId="47FFE617" w:rsidR="00DB501A" w:rsidRPr="00DB501A" w:rsidRDefault="00DB501A" w:rsidP="001D2EC5">
      <w:pPr>
        <w:rPr>
          <w:b/>
          <w:bCs/>
        </w:rPr>
      </w:pPr>
      <w:r w:rsidRPr="00DB501A">
        <w:rPr>
          <w:b/>
          <w:bCs/>
        </w:rPr>
        <w:t xml:space="preserve">WHY </w:t>
      </w:r>
      <w:r>
        <w:rPr>
          <w:b/>
          <w:bCs/>
        </w:rPr>
        <w:t>ARE THEY IMPORTANT</w:t>
      </w:r>
      <w:r w:rsidRPr="00DB501A">
        <w:rPr>
          <w:b/>
          <w:bCs/>
        </w:rPr>
        <w:t>?</w:t>
      </w:r>
    </w:p>
    <w:p w14:paraId="5E09D9FC" w14:textId="08E9AC07" w:rsidR="009E6CE5" w:rsidRDefault="009E6CE5" w:rsidP="001D2EC5">
      <w:r>
        <w:t>My</w:t>
      </w:r>
      <w:r w:rsidR="001D2EC5">
        <w:t xml:space="preserve"> good friend and longtime Kiwanian </w:t>
      </w:r>
      <w:r w:rsidR="001D2EC5" w:rsidRPr="004429DF">
        <w:rPr>
          <w:b/>
          <w:bCs/>
        </w:rPr>
        <w:t>Tom Marini</w:t>
      </w:r>
      <w:r w:rsidR="001D2EC5">
        <w:t xml:space="preserve"> pointed out to me </w:t>
      </w:r>
      <w:r>
        <w:t xml:space="preserve">some years ago </w:t>
      </w:r>
      <w:r w:rsidR="001D2EC5">
        <w:t xml:space="preserve">that every Object </w:t>
      </w:r>
      <w:r>
        <w:t xml:space="preserve">of Kiwanis </w:t>
      </w:r>
      <w:r w:rsidR="001D2EC5">
        <w:t>starts with an action verb.</w:t>
      </w:r>
      <w:r w:rsidR="00DB501A">
        <w:t xml:space="preserve"> These are action statements.</w:t>
      </w:r>
    </w:p>
    <w:p w14:paraId="05970548" w14:textId="77777777" w:rsidR="009E6CE5" w:rsidRDefault="009E6CE5" w:rsidP="001D2EC5"/>
    <w:p w14:paraId="19760677" w14:textId="7506B3C4" w:rsidR="001D2EC5" w:rsidRPr="009E5508" w:rsidRDefault="00551414" w:rsidP="001D2EC5">
      <w:pPr>
        <w:rPr>
          <w:i/>
          <w:iCs/>
        </w:rPr>
      </w:pPr>
      <w:r>
        <w:rPr>
          <w:i/>
          <w:iCs/>
        </w:rPr>
        <w:t>We give. We encourage. We promote. We develop. We provide. We cooperate.</w:t>
      </w:r>
    </w:p>
    <w:p w14:paraId="7DA8BC44" w14:textId="77777777" w:rsidR="001D2EC5" w:rsidRDefault="001D2EC5" w:rsidP="001D2EC5"/>
    <w:p w14:paraId="7C96E533" w14:textId="0A3406C6" w:rsidR="004429DF" w:rsidRDefault="00DB501A" w:rsidP="001D2EC5">
      <w:r>
        <w:t>What</w:t>
      </w:r>
      <w:r w:rsidR="001D2EC5">
        <w:t xml:space="preserve"> differentiates Kiwanis </w:t>
      </w:r>
      <w:r w:rsidR="009E5508">
        <w:t xml:space="preserve">International </w:t>
      </w:r>
      <w:r w:rsidR="001D2EC5">
        <w:t xml:space="preserve">from other service organizations is what we do AND why we do it.  As Past Governor </w:t>
      </w:r>
      <w:r w:rsidR="001D2EC5" w:rsidRPr="004429DF">
        <w:rPr>
          <w:b/>
          <w:bCs/>
        </w:rPr>
        <w:t>Brad McKenzie</w:t>
      </w:r>
      <w:r w:rsidR="001D2EC5">
        <w:t xml:space="preserve"> emphasized throughout his term, clubs and </w:t>
      </w:r>
      <w:r w:rsidR="001D2EC5">
        <w:lastRenderedPageBreak/>
        <w:t>members must B</w:t>
      </w:r>
      <w:r w:rsidR="00551414">
        <w:t>E</w:t>
      </w:r>
      <w:r w:rsidR="001D2EC5">
        <w:t xml:space="preserve"> Kiwanis </w:t>
      </w:r>
      <w:r w:rsidR="004429DF">
        <w:t>to be effective</w:t>
      </w:r>
      <w:r w:rsidR="00B363A7">
        <w:t xml:space="preserve"> community servants</w:t>
      </w:r>
      <w:r w:rsidR="009E6CE5">
        <w:t xml:space="preserve"> to the children of the world</w:t>
      </w:r>
      <w:r w:rsidR="004429DF">
        <w:t xml:space="preserve">. </w:t>
      </w:r>
      <w:r w:rsidR="00551414">
        <w:t xml:space="preserve"> </w:t>
      </w:r>
      <w:r w:rsidR="004429DF">
        <w:t>We must be committed to the Kiwanis mission</w:t>
      </w:r>
      <w:r w:rsidR="000A150B">
        <w:t xml:space="preserve"> </w:t>
      </w:r>
      <w:r w:rsidR="009E6CE5">
        <w:t xml:space="preserve">and vision, both </w:t>
      </w:r>
      <w:r w:rsidR="000A150B">
        <w:t>here and around the world, for that is who we are.</w:t>
      </w:r>
      <w:r w:rsidR="002530A1">
        <w:t xml:space="preserve"> Everything we do starts </w:t>
      </w:r>
      <w:r w:rsidR="00C7053D">
        <w:t>with</w:t>
      </w:r>
      <w:r w:rsidR="002530A1">
        <w:t xml:space="preserve"> </w:t>
      </w:r>
      <w:r w:rsidR="00551414">
        <w:t>B</w:t>
      </w:r>
      <w:r w:rsidR="008D4441">
        <w:t>e</w:t>
      </w:r>
      <w:r w:rsidR="002530A1">
        <w:t>ing Kiwanis</w:t>
      </w:r>
      <w:r w:rsidR="009E5508">
        <w:t xml:space="preserve"> for kids</w:t>
      </w:r>
      <w:r w:rsidR="002530A1">
        <w:t>.</w:t>
      </w:r>
      <w:r w:rsidR="00551414">
        <w:t xml:space="preserve"> </w:t>
      </w:r>
      <w:r w:rsidR="00C7053D">
        <w:t>Oh,</w:t>
      </w:r>
      <w:r w:rsidR="00551414">
        <w:t xml:space="preserve"> how the </w:t>
      </w:r>
      <w:r w:rsidR="00C7053D">
        <w:t xml:space="preserve">TX-OK </w:t>
      </w:r>
      <w:r w:rsidR="00551414">
        <w:t xml:space="preserve">District needed that message from Governor B </w:t>
      </w:r>
      <w:r>
        <w:t>as we emerged from</w:t>
      </w:r>
      <w:r w:rsidR="00551414">
        <w:t xml:space="preserve"> </w:t>
      </w:r>
      <w:r>
        <w:t>the</w:t>
      </w:r>
      <w:r w:rsidR="008D4441">
        <w:t xml:space="preserve"> </w:t>
      </w:r>
      <w:r w:rsidR="00551414">
        <w:t>pandemic!</w:t>
      </w:r>
    </w:p>
    <w:p w14:paraId="033DDC6E" w14:textId="77777777" w:rsidR="009E6CE5" w:rsidRDefault="009E6CE5" w:rsidP="001D2EC5"/>
    <w:p w14:paraId="6918AC4F" w14:textId="76C51E20" w:rsidR="00DB501A" w:rsidRDefault="00DB501A" w:rsidP="001D2EC5">
      <w:r>
        <w:t>O</w:t>
      </w:r>
      <w:r w:rsidR="004429DF">
        <w:t>nce we understand and commit to B</w:t>
      </w:r>
      <w:r w:rsidR="00551414">
        <w:t>E</w:t>
      </w:r>
      <w:r w:rsidR="004429DF">
        <w:t xml:space="preserve"> Kiwanis, </w:t>
      </w:r>
      <w:r>
        <w:t xml:space="preserve">the Objects remind us to </w:t>
      </w:r>
      <w:r w:rsidR="00C7053D">
        <w:t xml:space="preserve">now </w:t>
      </w:r>
      <w:r>
        <w:t>go out and</w:t>
      </w:r>
      <w:r w:rsidR="004429DF">
        <w:t xml:space="preserve"> D</w:t>
      </w:r>
      <w:r w:rsidR="00551414">
        <w:t>O</w:t>
      </w:r>
      <w:r w:rsidR="004429DF">
        <w:t xml:space="preserve"> Kiwanis!  </w:t>
      </w:r>
      <w:r w:rsidR="009E6CE5">
        <w:t xml:space="preserve">We make </w:t>
      </w:r>
      <w:r w:rsidR="00551414">
        <w:t>every community</w:t>
      </w:r>
      <w:r w:rsidR="009E6CE5">
        <w:t xml:space="preserve"> a better place </w:t>
      </w:r>
      <w:r w:rsidR="00C7053D">
        <w:t xml:space="preserve">only </w:t>
      </w:r>
      <w:r w:rsidR="009E6CE5">
        <w:t xml:space="preserve">by </w:t>
      </w:r>
      <w:r w:rsidR="008D4441">
        <w:t>Do</w:t>
      </w:r>
      <w:r w:rsidR="009E6CE5">
        <w:t xml:space="preserve">ing. We improve the lives of children </w:t>
      </w:r>
      <w:r w:rsidR="00C7053D">
        <w:t xml:space="preserve">only </w:t>
      </w:r>
      <w:r w:rsidR="009E6CE5">
        <w:t xml:space="preserve">by </w:t>
      </w:r>
      <w:r w:rsidR="008D4441">
        <w:t>Do</w:t>
      </w:r>
      <w:r w:rsidR="009E6CE5">
        <w:t xml:space="preserve">ing. We develop future leaders </w:t>
      </w:r>
      <w:r w:rsidR="00C7053D">
        <w:t xml:space="preserve">only </w:t>
      </w:r>
      <w:r w:rsidR="009E6CE5">
        <w:t xml:space="preserve">by </w:t>
      </w:r>
      <w:r w:rsidR="008D4441">
        <w:t>Do</w:t>
      </w:r>
      <w:r w:rsidR="009E6CE5">
        <w:t xml:space="preserve">ing. </w:t>
      </w:r>
    </w:p>
    <w:p w14:paraId="308B2E27" w14:textId="77777777" w:rsidR="00DB501A" w:rsidRDefault="00DB501A" w:rsidP="001D2EC5"/>
    <w:p w14:paraId="62BED0B7" w14:textId="573F9EAA" w:rsidR="001D2EC5" w:rsidRDefault="009E6CE5" w:rsidP="001D2EC5">
      <w:r>
        <w:t>B</w:t>
      </w:r>
      <w:r w:rsidR="004429DF">
        <w:t xml:space="preserve">eing </w:t>
      </w:r>
      <w:r w:rsidR="004429DF" w:rsidRPr="009E6CE5">
        <w:rPr>
          <w:i/>
          <w:iCs/>
        </w:rPr>
        <w:t>and</w:t>
      </w:r>
      <w:r w:rsidR="004429DF">
        <w:t xml:space="preserve"> </w:t>
      </w:r>
      <w:r w:rsidR="008D4441">
        <w:t>D</w:t>
      </w:r>
      <w:r w:rsidR="004429DF">
        <w:t xml:space="preserve">oing (like faith </w:t>
      </w:r>
      <w:r w:rsidR="004429DF" w:rsidRPr="009E6CE5">
        <w:rPr>
          <w:i/>
          <w:iCs/>
        </w:rPr>
        <w:t>and</w:t>
      </w:r>
      <w:r w:rsidR="004429DF">
        <w:t xml:space="preserve"> works) are necessary to bring our unique value to the </w:t>
      </w:r>
      <w:r>
        <w:t>communities</w:t>
      </w:r>
      <w:r w:rsidR="004429DF">
        <w:t xml:space="preserve"> we serve</w:t>
      </w:r>
      <w:r>
        <w:t>.</w:t>
      </w:r>
      <w:r w:rsidR="002530A1">
        <w:t xml:space="preserve"> Actions speak louder than hashtags and mottoes. </w:t>
      </w:r>
      <w:r w:rsidR="00DB501A">
        <w:t>We get that #KidsNeedKiwanis.</w:t>
      </w:r>
      <w:r w:rsidR="008D4441">
        <w:t xml:space="preserve"> But the</w:t>
      </w:r>
      <w:r w:rsidR="00C7053D">
        <w:t>n the</w:t>
      </w:r>
      <w:r w:rsidR="008D4441">
        <w:t xml:space="preserve"> </w:t>
      </w:r>
      <w:r w:rsidR="002530A1">
        <w:t xml:space="preserve">Objects </w:t>
      </w:r>
      <w:r w:rsidR="008D4441">
        <w:t>will launch</w:t>
      </w:r>
      <w:r w:rsidR="002530A1">
        <w:t xml:space="preserve"> us, motivate us, </w:t>
      </w:r>
      <w:r w:rsidR="00583347">
        <w:t xml:space="preserve">and </w:t>
      </w:r>
      <w:r w:rsidR="002530A1">
        <w:t xml:space="preserve">drive us </w:t>
      </w:r>
      <w:r w:rsidR="008D4441">
        <w:t xml:space="preserve">to meet </w:t>
      </w:r>
      <w:r w:rsidR="00583347">
        <w:t xml:space="preserve">kids’ </w:t>
      </w:r>
      <w:r w:rsidR="008D4441">
        <w:t>needs in a lasting, impactful, and meaningful way.</w:t>
      </w:r>
    </w:p>
    <w:p w14:paraId="33A258D0" w14:textId="77777777" w:rsidR="009E6CE5" w:rsidRDefault="009E6CE5" w:rsidP="001D2EC5"/>
    <w:p w14:paraId="2D733741" w14:textId="724FF8A1" w:rsidR="00DB501A" w:rsidRPr="00C7053D" w:rsidRDefault="00C7053D" w:rsidP="001D2EC5">
      <w:pPr>
        <w:rPr>
          <w:b/>
          <w:bCs/>
        </w:rPr>
      </w:pPr>
      <w:r w:rsidRPr="00C7053D">
        <w:rPr>
          <w:b/>
          <w:bCs/>
        </w:rPr>
        <w:t>WHAT ARE THE GOALS OF THE OBJECTS?</w:t>
      </w:r>
    </w:p>
    <w:p w14:paraId="32A5CD27" w14:textId="5D5268A8" w:rsidR="00583347" w:rsidRDefault="009E6CE5" w:rsidP="001D2EC5">
      <w:r>
        <w:t xml:space="preserve">Everything Kiwanians do </w:t>
      </w:r>
      <w:r w:rsidR="00C7053D">
        <w:t>should move us toward t</w:t>
      </w:r>
      <w:r>
        <w:t>he ultimate goals expressed in the Objects.</w:t>
      </w:r>
      <w:r w:rsidR="002530A1">
        <w:t xml:space="preserve"> </w:t>
      </w:r>
      <w:r w:rsidR="00C7053D">
        <w:t>It may surprise you to know that</w:t>
      </w:r>
      <w:r w:rsidR="00583347">
        <w:t xml:space="preserve"> s</w:t>
      </w:r>
      <w:r w:rsidR="002530A1">
        <w:t xml:space="preserve">upporting leadership programs, easing food insecurities, battling childhood illiteracy, or </w:t>
      </w:r>
      <w:r w:rsidR="008D4441">
        <w:t>improving child</w:t>
      </w:r>
      <w:r w:rsidR="00583347">
        <w:t xml:space="preserve">hood </w:t>
      </w:r>
      <w:r w:rsidR="008D4441">
        <w:t>healthcare</w:t>
      </w:r>
      <w:r w:rsidR="002530A1">
        <w:t xml:space="preserve"> are NOT the ultimate goals of Kiwanians. </w:t>
      </w:r>
    </w:p>
    <w:p w14:paraId="5377E3AE" w14:textId="77777777" w:rsidR="00583347" w:rsidRDefault="00583347" w:rsidP="001D2EC5"/>
    <w:p w14:paraId="2804881F" w14:textId="32487C16" w:rsidR="00583347" w:rsidRDefault="0003458E" w:rsidP="008F5E7D">
      <w:r>
        <w:t xml:space="preserve">All those </w:t>
      </w:r>
      <w:r w:rsidR="00C7053D">
        <w:t xml:space="preserve">beautiful and vital </w:t>
      </w:r>
      <w:r w:rsidR="00583347">
        <w:t>a</w:t>
      </w:r>
      <w:r w:rsidR="002530A1">
        <w:t xml:space="preserve">ctivities are </w:t>
      </w:r>
      <w:r w:rsidR="009E5508">
        <w:t xml:space="preserve">only </w:t>
      </w:r>
      <w:r w:rsidR="00C7053D">
        <w:t xml:space="preserve">how </w:t>
      </w:r>
      <w:r>
        <w:t>we use our hands</w:t>
      </w:r>
      <w:r w:rsidR="009E5508">
        <w:t xml:space="preserve"> to enable</w:t>
      </w:r>
      <w:r w:rsidR="002530A1">
        <w:t xml:space="preserve"> the </w:t>
      </w:r>
      <w:r w:rsidR="008D4441">
        <w:t xml:space="preserve">higher </w:t>
      </w:r>
      <w:r w:rsidR="002530A1">
        <w:t xml:space="preserve">desires of </w:t>
      </w:r>
      <w:r w:rsidR="00583347">
        <w:t>Kiwanian</w:t>
      </w:r>
      <w:r w:rsidR="002530A1">
        <w:t xml:space="preserve"> hearts.</w:t>
      </w:r>
      <w:r w:rsidR="00583347">
        <w:t xml:space="preserve"> </w:t>
      </w:r>
      <w:r w:rsidR="009E5508">
        <w:t>T</w:t>
      </w:r>
      <w:r w:rsidR="002530A1">
        <w:t xml:space="preserve">he </w:t>
      </w:r>
      <w:r w:rsidR="008F5E7D">
        <w:t xml:space="preserve">higher </w:t>
      </w:r>
      <w:r w:rsidR="002530A1">
        <w:t xml:space="preserve">desires of </w:t>
      </w:r>
      <w:r w:rsidR="009E5508">
        <w:t>a committed Kiwanian’s heart</w:t>
      </w:r>
      <w:r w:rsidR="002530A1">
        <w:t xml:space="preserve"> are</w:t>
      </w:r>
      <w:r w:rsidR="00C7053D">
        <w:t xml:space="preserve"> …</w:t>
      </w:r>
      <w:r w:rsidR="002530A1">
        <w:t xml:space="preserve"> better people … better relationships … better partnerships … better citizenship … better communities … </w:t>
      </w:r>
      <w:r w:rsidR="008F5E7D">
        <w:t xml:space="preserve">and </w:t>
      </w:r>
      <w:r w:rsidR="002530A1">
        <w:t xml:space="preserve">better societies. Those are the </w:t>
      </w:r>
      <w:r w:rsidR="008D4441">
        <w:t>loftier</w:t>
      </w:r>
      <w:r w:rsidR="002530A1">
        <w:t xml:space="preserve"> goals we see</w:t>
      </w:r>
      <w:r w:rsidR="009E5508">
        <w:t>k</w:t>
      </w:r>
      <w:r>
        <w:t>, according to the Objects.</w:t>
      </w:r>
    </w:p>
    <w:p w14:paraId="4508E472" w14:textId="77777777" w:rsidR="00583347" w:rsidRDefault="00583347" w:rsidP="008F5E7D"/>
    <w:p w14:paraId="74D4479A" w14:textId="3D0A763A" w:rsidR="008F5E7D" w:rsidRDefault="008D4441" w:rsidP="008F5E7D">
      <w:r>
        <w:t>Simply put, t</w:t>
      </w:r>
      <w:r w:rsidR="009E5508">
        <w:t xml:space="preserve">he Objects form the pathway to a better world through Kiwanis. </w:t>
      </w:r>
      <w:r w:rsidR="00DB501A">
        <w:t>That</w:t>
      </w:r>
      <w:r w:rsidR="0003458E">
        <w:t xml:space="preserve"> m</w:t>
      </w:r>
      <w:r w:rsidR="009E5508">
        <w:t>akes you look at that pancake breakfast or K-Kids Club a little differently</w:t>
      </w:r>
      <w:r w:rsidR="00583347">
        <w:t xml:space="preserve"> now</w:t>
      </w:r>
      <w:r w:rsidR="009E5508">
        <w:t>, does it not</w:t>
      </w:r>
      <w:r w:rsidR="0003458E">
        <w:t>?</w:t>
      </w:r>
    </w:p>
    <w:p w14:paraId="3B9EC4C3" w14:textId="77777777" w:rsidR="008F5E7D" w:rsidRDefault="008F5E7D" w:rsidP="008F5E7D"/>
    <w:p w14:paraId="4EFE9492" w14:textId="7D876CE0" w:rsidR="00221B13" w:rsidRDefault="0003458E" w:rsidP="008F5E7D">
      <w:r>
        <w:t xml:space="preserve">Every Kiwanian should understand each Object and how to work out each Object in their club service. Every Kiwanis Club should use the Objects as their guide for planning every project and every activity. </w:t>
      </w:r>
      <w:r w:rsidR="00C70DD7">
        <w:t xml:space="preserve">Let the Objects empower you to meet the needs of local children and families. </w:t>
      </w:r>
      <w:r w:rsidR="00C7053D">
        <w:t xml:space="preserve"> </w:t>
      </w:r>
    </w:p>
    <w:p w14:paraId="0312B4FA" w14:textId="77777777" w:rsidR="00221B13" w:rsidRDefault="00221B13" w:rsidP="008F5E7D"/>
    <w:p w14:paraId="773DB168" w14:textId="4F8EA58E" w:rsidR="009E5508" w:rsidRDefault="00221B13" w:rsidP="008F5E7D">
      <w:r>
        <w:t>Kids need Kiwanis.  Kiwanians need the Objects.</w:t>
      </w:r>
      <w:r w:rsidR="008F5E7D">
        <w:t xml:space="preserve"> </w:t>
      </w:r>
    </w:p>
    <w:p w14:paraId="46E2924C" w14:textId="77777777" w:rsidR="008F5E7D" w:rsidRDefault="008F5E7D" w:rsidP="009E5508">
      <w:pPr>
        <w:pBdr>
          <w:bottom w:val="single" w:sz="12" w:space="1" w:color="auto"/>
        </w:pBdr>
      </w:pPr>
    </w:p>
    <w:p w14:paraId="3A8B3E7F" w14:textId="77777777" w:rsidR="008F5E7D" w:rsidRDefault="008F5E7D" w:rsidP="001D2EC5"/>
    <w:p w14:paraId="62C0A508" w14:textId="51843136" w:rsidR="008F5E7D" w:rsidRPr="008F5E7D" w:rsidRDefault="008F5E7D" w:rsidP="001D2EC5">
      <w:pPr>
        <w:rPr>
          <w:b/>
          <w:bCs/>
        </w:rPr>
      </w:pPr>
      <w:r w:rsidRPr="008F5E7D">
        <w:rPr>
          <w:b/>
          <w:bCs/>
        </w:rPr>
        <w:t>THREE QUESTIONS</w:t>
      </w:r>
    </w:p>
    <w:p w14:paraId="35606136" w14:textId="0E8031B2" w:rsidR="008F5E7D" w:rsidRDefault="008F5E7D" w:rsidP="008F5E7D">
      <w:pPr>
        <w:pStyle w:val="ListParagraph"/>
        <w:numPr>
          <w:ilvl w:val="0"/>
          <w:numId w:val="2"/>
        </w:numPr>
      </w:pPr>
      <w:r>
        <w:t>How is your club using the Objects of Kiwanis as a guide in planning its service projects, leadership programs, and fundraising activities?</w:t>
      </w:r>
    </w:p>
    <w:p w14:paraId="23BD1352" w14:textId="48D51741" w:rsidR="008F5E7D" w:rsidRDefault="008F5E7D" w:rsidP="008F5E7D">
      <w:pPr>
        <w:pStyle w:val="ListParagraph"/>
        <w:numPr>
          <w:ilvl w:val="0"/>
          <w:numId w:val="2"/>
        </w:numPr>
      </w:pPr>
      <w:r>
        <w:t xml:space="preserve">How effectively are you </w:t>
      </w:r>
      <w:r w:rsidR="00583347">
        <w:t xml:space="preserve">communicating </w:t>
      </w:r>
      <w:r>
        <w:t xml:space="preserve">the Objects when </w:t>
      </w:r>
      <w:r w:rsidR="00583347">
        <w:t>onboarding</w:t>
      </w:r>
      <w:r>
        <w:t xml:space="preserve"> new members?</w:t>
      </w:r>
    </w:p>
    <w:p w14:paraId="5872A10F" w14:textId="3074B6FB" w:rsidR="004003C1" w:rsidRPr="004003C1" w:rsidRDefault="008F5E7D" w:rsidP="001D2EC5">
      <w:pPr>
        <w:pStyle w:val="ListParagraph"/>
        <w:numPr>
          <w:ilvl w:val="0"/>
          <w:numId w:val="2"/>
        </w:numPr>
      </w:pPr>
      <w:r>
        <w:t xml:space="preserve">How well is your club addressing the goals embedded in each object? For example, what are you doing to develop a more intelligent citizenship? </w:t>
      </w:r>
      <w:r w:rsidR="00583347">
        <w:t>How</w:t>
      </w:r>
      <w:r>
        <w:t xml:space="preserve"> are you </w:t>
      </w:r>
      <w:r w:rsidR="00583347">
        <w:t>maintaining sound public opinion</w:t>
      </w:r>
      <w:r>
        <w:t xml:space="preserve"> to make possible the increase of justice?</w:t>
      </w:r>
    </w:p>
    <w:sectPr w:rsidR="004003C1" w:rsidRPr="00400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A6CEE"/>
    <w:multiLevelType w:val="hybridMultilevel"/>
    <w:tmpl w:val="494E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2941D9"/>
    <w:multiLevelType w:val="hybridMultilevel"/>
    <w:tmpl w:val="BA42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5016777">
    <w:abstractNumId w:val="1"/>
  </w:num>
  <w:num w:numId="2" w16cid:durableId="789132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565"/>
    <w:rsid w:val="0003458E"/>
    <w:rsid w:val="000A150B"/>
    <w:rsid w:val="001D2EC5"/>
    <w:rsid w:val="00221B13"/>
    <w:rsid w:val="002530A1"/>
    <w:rsid w:val="00265565"/>
    <w:rsid w:val="004003C1"/>
    <w:rsid w:val="004429DF"/>
    <w:rsid w:val="00551414"/>
    <w:rsid w:val="00583347"/>
    <w:rsid w:val="006066DD"/>
    <w:rsid w:val="008D4441"/>
    <w:rsid w:val="008F2D39"/>
    <w:rsid w:val="008F5E7D"/>
    <w:rsid w:val="009E5508"/>
    <w:rsid w:val="009E6CE5"/>
    <w:rsid w:val="00A277E5"/>
    <w:rsid w:val="00B363A7"/>
    <w:rsid w:val="00C7053D"/>
    <w:rsid w:val="00C70DD7"/>
    <w:rsid w:val="00D76AE9"/>
    <w:rsid w:val="00DB501A"/>
    <w:rsid w:val="00F95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BA7D2D"/>
  <w15:chartTrackingRefBased/>
  <w15:docId w15:val="{C3F8C7AD-BBB4-FC40-8347-AF8ABFEA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Quinten</dc:creator>
  <cp:keywords/>
  <dc:description/>
  <cp:lastModifiedBy>Bobby Quinten</cp:lastModifiedBy>
  <cp:revision>4</cp:revision>
  <dcterms:created xsi:type="dcterms:W3CDTF">2023-11-30T21:27:00Z</dcterms:created>
  <dcterms:modified xsi:type="dcterms:W3CDTF">2023-11-30T21:46:00Z</dcterms:modified>
</cp:coreProperties>
</file>